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Ich darf NEIN sagen – Liedtext</w:t>
      </w:r>
    </w:p>
    <w:p>
      <w:r>
        <w:br/>
        <w:t>Strophe 1:</w:t>
        <w:br/>
        <w:t>Wenn mir etwas nicht gefällt,</w:t>
        <w:br/>
        <w:t>hör ich auf mein Bauchgefühl.</w:t>
        <w:br/>
        <w:t>Manchmal sagt mein Körper leis:</w:t>
        <w:br/>
        <w:t>Das mag ich nicht, das ist mir zu viel.</w:t>
        <w:br/>
        <w:br/>
        <w:t>Refrain:</w:t>
        <w:br/>
        <w:t>Ich darf Nein sagen, laut und klar,</w:t>
        <w:br/>
        <w:t>mein Nein ist wichtig, immer da.</w:t>
        <w:br/>
        <w:t>Ich darf Nein sagen, das ist okay,</w:t>
        <w:br/>
        <w:t>mein Körper gehört nur mir allein.</w:t>
        <w:br/>
        <w:br/>
        <w:t>Strophe 2:</w:t>
        <w:br/>
        <w:t>Wenn mir etwas zu nah ist,</w:t>
        <w:br/>
        <w:t>oder sich komisch anfühlt hier,</w:t>
        <w:br/>
        <w:t>sag ich Stopp und dreh mich weg,</w:t>
        <w:br/>
        <w:t>und hol mir Hilfe – ich bleib bei mir.</w:t>
        <w:br/>
        <w:br/>
        <w:t>Refrain:</w:t>
        <w:br/>
        <w:t>Ich darf Nein sagen, laut und klar,</w:t>
        <w:br/>
        <w:t>mein Nein ist wichtig, immer da.</w:t>
        <w:br/>
        <w:t>Ich darf Nein sagen, das ist okay,</w:t>
        <w:br/>
        <w:t>mein Körper gehört nur mir allein.</w:t>
        <w:br/>
        <w:br/>
        <w:t>Strophe 3:</w:t>
        <w:br/>
        <w:t>Meine Eltern hör’n mir zu,</w:t>
        <w:br/>
        <w:t>meine Familie kennt mich gut.</w:t>
        <w:br/>
        <w:t>Wenn ich Hilfe brauche dann,</w:t>
        <w:br/>
        <w:t>sind sie da – und glauben mir.</w:t>
        <w:br/>
        <w:br/>
        <w:t>Refrain (2x):</w:t>
        <w:br/>
        <w:t>Ich darf Nein sagen, laut und klar,</w:t>
        <w:br/>
        <w:t>mein Nein ist wichtig, immer da.</w:t>
        <w:br/>
        <w:t>Ich darf Nein sagen, das ist okay,</w:t>
        <w:br/>
        <w:t>mein Körper gehört nur mir allein.</w:t>
        <w:br/>
        <w:br/>
        <w:t>Schluss:</w:t>
        <w:br/>
        <w:t>Mein Gefühl zeigt mir den Weg,</w:t>
        <w:br/>
        <w:t>und ich bin gut – genau so, wie ich bin.</w:t>
        <w:br/>
      </w:r>
    </w:p>
    <w:p>
      <w:r>
        <w:br w:type="page"/>
      </w:r>
    </w:p>
    <w:p>
      <w:pPr>
        <w:pStyle w:val="Heading1"/>
      </w:pPr>
      <w:r>
        <w:t>Bewegungen &amp; Gesten</w:t>
      </w:r>
    </w:p>
    <w:p>
      <w:r>
        <w:br/>
        <w:t>Strophe 1:</w:t>
        <w:br/>
        <w:t>Hand auf den Bauch legen, kurz innehalten, Kopf schütteln.</w:t>
        <w:br/>
        <w:br/>
        <w:t>Refrain:</w:t>
        <w:br/>
        <w:t>Hand nach vorne (Stopp-Geste), auf sich zeigen, Hände schützend vor den Körper.</w:t>
        <w:br/>
        <w:br/>
        <w:t>Strophe 2:</w:t>
        <w:br/>
        <w:t>Einen Schritt zurückgehen, Arm ausstrecken (Stopp), um Hilfe winken.</w:t>
        <w:br/>
        <w:br/>
        <w:t>Strophe 3:</w:t>
        <w:br/>
        <w:t>Hände aufs Herz, Arme öffnen, ruhig nicken.</w:t>
        <w:br/>
        <w:br/>
        <w:t>Refrain:</w:t>
        <w:br/>
        <w:t>Stopp-Geste wiederholen, auf sich zeigen, tief einatmen.</w:t>
        <w:br/>
        <w:br/>
        <w:t>Schluss:</w:t>
        <w:br/>
        <w:t>Hände aufs Herz, ruhig stehen, lächeln.</w:t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